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40C" w:rsidRPr="00D72E65" w:rsidRDefault="00FB640C" w:rsidP="00FB640C">
      <w:pPr>
        <w:widowControl w:val="0"/>
        <w:autoSpaceDE w:val="0"/>
        <w:autoSpaceDN w:val="0"/>
        <w:adjustRightInd w:val="0"/>
        <w:jc w:val="center"/>
        <w:rPr>
          <w:b/>
          <w:bCs/>
          <w:color w:val="000080"/>
        </w:rPr>
      </w:pPr>
      <w:r w:rsidRPr="00D72E65">
        <w:rPr>
          <w:b/>
          <w:bCs/>
          <w:color w:val="000080"/>
        </w:rPr>
        <w:t xml:space="preserve">Meeting </w:t>
      </w:r>
      <w:r>
        <w:rPr>
          <w:b/>
          <w:bCs/>
          <w:color w:val="000080"/>
        </w:rPr>
        <w:t>Minutes</w:t>
      </w:r>
      <w:r w:rsidRPr="00D72E65">
        <w:rPr>
          <w:b/>
          <w:bCs/>
          <w:color w:val="000080"/>
        </w:rPr>
        <w:t xml:space="preserve">: </w:t>
      </w:r>
      <w:r>
        <w:rPr>
          <w:b/>
          <w:bCs/>
          <w:color w:val="000080"/>
        </w:rPr>
        <w:t>Jury Standards Committee</w:t>
      </w:r>
    </w:p>
    <w:p w:rsidR="00FB640C" w:rsidRPr="00D72E65" w:rsidRDefault="00FB640C" w:rsidP="00FB640C">
      <w:pPr>
        <w:widowControl w:val="0"/>
        <w:autoSpaceDE w:val="0"/>
        <w:autoSpaceDN w:val="0"/>
        <w:adjustRightInd w:val="0"/>
        <w:jc w:val="center"/>
        <w:rPr>
          <w:b/>
          <w:bCs/>
        </w:rPr>
      </w:pPr>
      <w:r>
        <w:rPr>
          <w:b/>
          <w:bCs/>
        </w:rPr>
        <w:t>June 1</w:t>
      </w:r>
      <w:r w:rsidR="00160807">
        <w:rPr>
          <w:b/>
          <w:bCs/>
        </w:rPr>
        <w:t>1</w:t>
      </w:r>
      <w:r>
        <w:rPr>
          <w:b/>
          <w:bCs/>
        </w:rPr>
        <w:t xml:space="preserve">, 2020 </w:t>
      </w:r>
    </w:p>
    <w:p w:rsidR="00FB640C" w:rsidRDefault="00160807" w:rsidP="00FB640C">
      <w:pPr>
        <w:widowControl w:val="0"/>
        <w:autoSpaceDE w:val="0"/>
        <w:autoSpaceDN w:val="0"/>
        <w:adjustRightInd w:val="0"/>
        <w:jc w:val="center"/>
        <w:rPr>
          <w:b/>
          <w:bCs/>
        </w:rPr>
      </w:pPr>
      <w:r>
        <w:rPr>
          <w:b/>
          <w:bCs/>
        </w:rPr>
        <w:t>9:3</w:t>
      </w:r>
      <w:r w:rsidR="00FB640C">
        <w:rPr>
          <w:b/>
          <w:bCs/>
        </w:rPr>
        <w:t>0 a</w:t>
      </w:r>
      <w:r w:rsidR="00FB640C" w:rsidRPr="007B77B6">
        <w:rPr>
          <w:b/>
          <w:bCs/>
        </w:rPr>
        <w:t>.m</w:t>
      </w:r>
      <w:r w:rsidR="00FB640C">
        <w:rPr>
          <w:b/>
          <w:bCs/>
        </w:rPr>
        <w:t>.</w:t>
      </w:r>
      <w:r w:rsidR="00FB640C" w:rsidRPr="00D72E65">
        <w:rPr>
          <w:b/>
          <w:bCs/>
        </w:rPr>
        <w:t xml:space="preserve"> Call to Order</w:t>
      </w:r>
    </w:p>
    <w:p w:rsidR="00FB640C" w:rsidRPr="00B22354" w:rsidRDefault="00FB640C" w:rsidP="00FB640C">
      <w:pPr>
        <w:widowControl w:val="0"/>
        <w:autoSpaceDE w:val="0"/>
        <w:autoSpaceDN w:val="0"/>
        <w:adjustRightInd w:val="0"/>
        <w:jc w:val="center"/>
        <w:rPr>
          <w:b/>
          <w:bCs/>
        </w:rPr>
      </w:pPr>
      <w:r>
        <w:rPr>
          <w:b/>
          <w:bCs/>
        </w:rPr>
        <w:t>Zoom Meeting</w:t>
      </w:r>
    </w:p>
    <w:p w:rsidR="002C6852" w:rsidRDefault="002C6852"/>
    <w:p w:rsidR="00FB640C" w:rsidRPr="007D1E78" w:rsidRDefault="00FB640C">
      <w:pPr>
        <w:rPr>
          <w:b/>
          <w:u w:val="single"/>
        </w:rPr>
      </w:pPr>
      <w:r w:rsidRPr="007D1E78">
        <w:rPr>
          <w:b/>
          <w:u w:val="single"/>
        </w:rPr>
        <w:t>Members Present</w:t>
      </w:r>
    </w:p>
    <w:p w:rsidR="00FB640C" w:rsidRDefault="00FB640C">
      <w:r>
        <w:t>Judge Feland – Chair</w:t>
      </w:r>
    </w:p>
    <w:p w:rsidR="00FB640C" w:rsidRDefault="00FB640C">
      <w:r>
        <w:t>Birch Burdick</w:t>
      </w:r>
    </w:p>
    <w:p w:rsidR="00FB640C" w:rsidRDefault="00FB640C">
      <w:r>
        <w:t>Travis Finck</w:t>
      </w:r>
    </w:p>
    <w:p w:rsidR="00FB640C" w:rsidRDefault="00FB640C">
      <w:r>
        <w:t>Judge James Gion</w:t>
      </w:r>
    </w:p>
    <w:p w:rsidR="00FB640C" w:rsidRDefault="00FB640C">
      <w:r>
        <w:t xml:space="preserve">Judge James Hovey </w:t>
      </w:r>
    </w:p>
    <w:p w:rsidR="007D1E78" w:rsidRDefault="007D1E78">
      <w:r>
        <w:t xml:space="preserve">Scott Johnson </w:t>
      </w:r>
    </w:p>
    <w:p w:rsidR="007D1E78" w:rsidRDefault="007D1E78">
      <w:r>
        <w:t xml:space="preserve">Judge Doug Mattson </w:t>
      </w:r>
    </w:p>
    <w:p w:rsidR="007D1E78" w:rsidRDefault="007D1E78">
      <w:r>
        <w:t xml:space="preserve">Elizabeth </w:t>
      </w:r>
      <w:proofErr w:type="spellStart"/>
      <w:r>
        <w:t>Pendlay</w:t>
      </w:r>
      <w:proofErr w:type="spellEnd"/>
      <w:r>
        <w:t xml:space="preserve"> </w:t>
      </w:r>
    </w:p>
    <w:p w:rsidR="007D1E78" w:rsidRDefault="007D1E78">
      <w:r>
        <w:t xml:space="preserve">Carolyn Probst </w:t>
      </w:r>
    </w:p>
    <w:p w:rsidR="007D1E78" w:rsidRDefault="007D1E78">
      <w:r>
        <w:t xml:space="preserve">Judge Anthony Benson </w:t>
      </w:r>
    </w:p>
    <w:p w:rsidR="007D1E78" w:rsidRDefault="007D1E78">
      <w:r>
        <w:t xml:space="preserve">Lois Scharnhorst </w:t>
      </w:r>
    </w:p>
    <w:p w:rsidR="007D1E78" w:rsidRDefault="007D1E78"/>
    <w:p w:rsidR="007D1E78" w:rsidRPr="007D1E78" w:rsidRDefault="007D1E78">
      <w:pPr>
        <w:rPr>
          <w:b/>
          <w:u w:val="single"/>
        </w:rPr>
      </w:pPr>
      <w:r w:rsidRPr="007D1E78">
        <w:rPr>
          <w:b/>
          <w:u w:val="single"/>
        </w:rPr>
        <w:t xml:space="preserve">Members Absent </w:t>
      </w:r>
    </w:p>
    <w:p w:rsidR="007D1E78" w:rsidRDefault="007D1E78">
      <w:r>
        <w:t xml:space="preserve">Judge Peter </w:t>
      </w:r>
      <w:proofErr w:type="spellStart"/>
      <w:r>
        <w:t>Welte</w:t>
      </w:r>
      <w:proofErr w:type="spellEnd"/>
      <w:r>
        <w:t xml:space="preserve"> </w:t>
      </w:r>
    </w:p>
    <w:p w:rsidR="007D1E78" w:rsidRDefault="007D1E78"/>
    <w:p w:rsidR="007D1E78" w:rsidRPr="007D1E78" w:rsidRDefault="007D1E78">
      <w:pPr>
        <w:rPr>
          <w:b/>
          <w:u w:val="single"/>
        </w:rPr>
      </w:pPr>
      <w:r w:rsidRPr="007D1E78">
        <w:rPr>
          <w:b/>
          <w:u w:val="single"/>
        </w:rPr>
        <w:t>Others Present</w:t>
      </w:r>
    </w:p>
    <w:p w:rsidR="007D1E78" w:rsidRDefault="007D1E78">
      <w:r>
        <w:t>Sara Behrens – Staff</w:t>
      </w:r>
    </w:p>
    <w:p w:rsidR="007D1E78" w:rsidRDefault="007D1E78"/>
    <w:p w:rsidR="0001669E" w:rsidRDefault="0001669E"/>
    <w:p w:rsidR="007D1E78" w:rsidRDefault="007D1E78">
      <w:pPr>
        <w:rPr>
          <w:b/>
        </w:rPr>
      </w:pPr>
      <w:r>
        <w:t>Chair Feland ca</w:t>
      </w:r>
      <w:r w:rsidR="00160807">
        <w:t>lled the meeting to order at 9:3</w:t>
      </w:r>
      <w:r>
        <w:t xml:space="preserve">0 a.m. She directed the members’ attention to the </w:t>
      </w:r>
      <w:r w:rsidR="00160807">
        <w:t xml:space="preserve">June 1, 2020 </w:t>
      </w:r>
      <w:r>
        <w:t>minutes.</w:t>
      </w:r>
      <w:r w:rsidR="00160807">
        <w:t xml:space="preserve"> One typo on page 2 was pointed out. </w:t>
      </w:r>
      <w:r w:rsidR="00160807">
        <w:rPr>
          <w:b/>
        </w:rPr>
        <w:t>Judge Hovey</w:t>
      </w:r>
      <w:r w:rsidRPr="006D1776">
        <w:rPr>
          <w:b/>
        </w:rPr>
        <w:t xml:space="preserve"> moved to </w:t>
      </w:r>
      <w:r w:rsidR="00160807">
        <w:rPr>
          <w:b/>
        </w:rPr>
        <w:t>approve the minutes, Judge Gion</w:t>
      </w:r>
      <w:r w:rsidRPr="006D1776">
        <w:rPr>
          <w:b/>
        </w:rPr>
        <w:t xml:space="preserve"> seconded and the motion carried. </w:t>
      </w:r>
    </w:p>
    <w:p w:rsidR="000164B1" w:rsidRDefault="000164B1">
      <w:pPr>
        <w:rPr>
          <w:b/>
        </w:rPr>
      </w:pPr>
    </w:p>
    <w:p w:rsidR="000164B1" w:rsidRDefault="000164B1">
      <w:r>
        <w:t xml:space="preserve">Chair Feland stated that jury protocols are the main topic unless anyone would like to revisit the opt-out age. Judge Hovey asked if the 60 years of age is being revisited. Chair Feland indicated that Judge Mattson had requested that it be included on the agenda but it can be moved to the bottom of the agenda as Judge Mattson has not yet joined. </w:t>
      </w:r>
    </w:p>
    <w:p w:rsidR="000164B1" w:rsidRDefault="000164B1"/>
    <w:p w:rsidR="000164B1" w:rsidRDefault="000164B1">
      <w:r>
        <w:t xml:space="preserve">Comments were received regarding what was put out by the Supreme Court and some are not in favor. Ms. </w:t>
      </w:r>
      <w:proofErr w:type="spellStart"/>
      <w:r>
        <w:t>Pendlay</w:t>
      </w:r>
      <w:proofErr w:type="spellEnd"/>
      <w:r>
        <w:t xml:space="preserve"> spoke with a couple practitioners who were quite clear that there would be “hell to pay” if we anticipated using any Zoom jury selection. That seemed to be a fairly consistent opinion expressed by practitioners. She received comment mainly from criminal defense attorneys and the idea of Zoom selection was “repulsive” to them. Mr. </w:t>
      </w:r>
      <w:proofErr w:type="spellStart"/>
      <w:r>
        <w:t>Finck</w:t>
      </w:r>
      <w:proofErr w:type="spellEnd"/>
      <w:r>
        <w:t xml:space="preserve"> had similar conversations with his agency attorneys. The concern he has about the inability to pick a fair jury is shared almost universally. He also sent the report from the National Association of Criminal Defense Lawyers. The concern is if we go through any Zoom selection process there is no way to accurately pick the jury. It’s difficult to strike people for cause and it’s almost impossible. He couldn’t even get the Director of BCI (the deputy at the time) excused for cause so when we talk about limiting peremptory challenges and Zoom selection it’s concerning. Jurors don’t have the same constitutional rights that defendants do and we’re really sacrificing the defendant’s rights. </w:t>
      </w:r>
      <w:r>
        <w:lastRenderedPageBreak/>
        <w:t xml:space="preserve">It could lead to a lot more </w:t>
      </w:r>
      <w:r w:rsidR="00C109FC">
        <w:t xml:space="preserve">work at the appellate level. He proposed some alternative venues so there could be the same number of peremptory challenges and jury size. He was disappointed that the biggest opposition was cost. If we change something temporarily, the concern is that they’ll never get changed back. </w:t>
      </w:r>
    </w:p>
    <w:p w:rsidR="00C109FC" w:rsidRDefault="00C109FC"/>
    <w:p w:rsidR="00C109FC" w:rsidRDefault="00C109FC">
      <w:r>
        <w:t xml:space="preserve">Judge Hovey asked if the concern is the inability to judge body language. Mr. </w:t>
      </w:r>
      <w:proofErr w:type="spellStart"/>
      <w:r>
        <w:t>Finck</w:t>
      </w:r>
      <w:proofErr w:type="spellEnd"/>
      <w:r>
        <w:t xml:space="preserve"> noted that some have expressed Zoom fatigue after doing Zoom hearings. Additionally, when using Zoom, you focus on one person and lose the ability to pick up on nonverbal cues and establish a relationship. </w:t>
      </w:r>
      <w:r w:rsidR="00D3518E">
        <w:t xml:space="preserve">He commented that the only time the defense gets the benefit is in jury selection where the defense goes first. </w:t>
      </w:r>
    </w:p>
    <w:p w:rsidR="00FD7B39" w:rsidRDefault="00FD7B39"/>
    <w:p w:rsidR="00FD7B39" w:rsidRDefault="00FD7B39">
      <w:r>
        <w:t xml:space="preserve">Chair Feland noted that even with in-person jury selection, the attorneys will have a difficult time looking at everybody at once due to the spacing that is required. With Zoom, you’ll be able to see everyone at once even if it is only the upper body. She wondered if practitioners had thought about how it would be set up in the courtroom and what that would be like for jury selection. </w:t>
      </w:r>
      <w:r w:rsidR="00D3518E">
        <w:t xml:space="preserve">Ms. </w:t>
      </w:r>
      <w:proofErr w:type="spellStart"/>
      <w:r w:rsidR="00D3518E">
        <w:t>Pendlay</w:t>
      </w:r>
      <w:proofErr w:type="spellEnd"/>
      <w:r w:rsidR="00D3518E">
        <w:t xml:space="preserve"> stated that the attorneys she spoke with also had concerns about prospective jurors being distracted and not giving proper answers due to the distractions. Mr. </w:t>
      </w:r>
      <w:proofErr w:type="spellStart"/>
      <w:r w:rsidR="00D3518E">
        <w:t>Finck</w:t>
      </w:r>
      <w:proofErr w:type="spellEnd"/>
      <w:r w:rsidR="00D3518E">
        <w:t xml:space="preserve"> agreed that there would be no control over jurors doing other things during selection. He suggested doing small panel voir dire if the spacing is a concern. While it will take longer, the defendant won’t have to give up rights.  </w:t>
      </w:r>
      <w:r w:rsidR="00497F79">
        <w:t xml:space="preserve">Mr. Burdick isn’t thrilled with Zoom selection either but does want to object to Mr. </w:t>
      </w:r>
      <w:proofErr w:type="spellStart"/>
      <w:r w:rsidR="00497F79">
        <w:t>Finck’s</w:t>
      </w:r>
      <w:proofErr w:type="spellEnd"/>
      <w:r w:rsidR="00497F79">
        <w:t xml:space="preserve"> opinion that trials are all in favor of the prosecution. </w:t>
      </w:r>
    </w:p>
    <w:p w:rsidR="00497F79" w:rsidRDefault="00497F79"/>
    <w:p w:rsidR="00497F79" w:rsidRDefault="00497F79">
      <w:r>
        <w:t xml:space="preserve">Mr. Burdick asked if there have been any legal arguments made we can consider. Ms. </w:t>
      </w:r>
      <w:proofErr w:type="spellStart"/>
      <w:r>
        <w:t>Pendlay</w:t>
      </w:r>
      <w:proofErr w:type="spellEnd"/>
      <w:r>
        <w:t xml:space="preserve"> stated the attorneys she spoke with discussed concerns about due process and the guarantee of a fairly constituted jury. Mr. </w:t>
      </w:r>
      <w:proofErr w:type="spellStart"/>
      <w:r>
        <w:t>Finck</w:t>
      </w:r>
      <w:proofErr w:type="spellEnd"/>
      <w:r>
        <w:t xml:space="preserve"> did some research and was not able to find anything limiting courts’ ability to limit peremptory challenges. While the number of peremptory challenges isn’t guaranteed, you are guaranteed a jury of your peers. </w:t>
      </w:r>
      <w:r w:rsidR="00AD292E">
        <w:t xml:space="preserve">Chair Feland also looked for case law and was unable to find anything stating the defense is entitled to peremptory challenges. However, peremptory challenges allow further honing of the jury to make sure the jury is fair and impartial. Unfortunately, we are having to get creative to find ways to make sure the courtroom environment is as safe as possible. Even doing smaller panels, you often won’t be able to see everyone at once. She did ask Judge Clark to be here. She’s part of the REM committee the Supreme Court put together and she has done a vast number of hearings via Zoom. </w:t>
      </w:r>
    </w:p>
    <w:p w:rsidR="00AD292E" w:rsidRDefault="00AD292E"/>
    <w:p w:rsidR="00AD292E" w:rsidRDefault="00AD292E">
      <w:r>
        <w:t xml:space="preserve">Judge Clark has not had any concerns raised to her. All the comments she has received from practitioners and participants were positive. Her concern is that in Stutsman County even the biggest courtroom can’t fit 12 jurors spaced appropriately. They have looked offsite and she thinks the auditor sent an e-mail with security concerns, ADA concerns, etc. She thinks we’ll get a fairer cross section of people using Zoom. Mr. </w:t>
      </w:r>
      <w:proofErr w:type="spellStart"/>
      <w:r>
        <w:t>Finck</w:t>
      </w:r>
      <w:proofErr w:type="spellEnd"/>
      <w:r>
        <w:t xml:space="preserve"> discussed it with his people and one of the big concerns is the technology barrier. Most of those who would be a fair cross-section don’t have internet access. Chair Feland responded that IT is working on that so if jurors don’t have access they would be given a device to be able to participate. Mr. Johnson stated that they are looking at adding tablets not only for jurors, but for litigants. Chair Feland explained they are taking out all of the benches in Burleigh County and bringing in chairs to be able to space people far enough apart. They haven’t discussed having a trial by Zoon, only jury selection. Judge Clark </w:t>
      </w:r>
      <w:r>
        <w:lastRenderedPageBreak/>
        <w:t xml:space="preserve">does like live better, but she was surprisingly happy with Zoom and found that it is almost easier to read people because you can see facial expressions better. </w:t>
      </w:r>
    </w:p>
    <w:p w:rsidR="00AD292E" w:rsidRDefault="00AD292E"/>
    <w:p w:rsidR="00AD292E" w:rsidRDefault="00AD292E">
      <w:r>
        <w:t xml:space="preserve">Mr. </w:t>
      </w:r>
      <w:proofErr w:type="spellStart"/>
      <w:r>
        <w:t>Finck</w:t>
      </w:r>
      <w:proofErr w:type="spellEnd"/>
      <w:r>
        <w:t xml:space="preserve"> questioned treating certain people differently by socioeconomic status. Ms. </w:t>
      </w:r>
      <w:proofErr w:type="spellStart"/>
      <w:r>
        <w:t>Pendlay</w:t>
      </w:r>
      <w:proofErr w:type="spellEnd"/>
      <w:r>
        <w:t xml:space="preserve"> understands what he’s saying. There is also the possibility of allowing attorneys to stipulate</w:t>
      </w:r>
      <w:r w:rsidR="0031299E">
        <w:t xml:space="preserve"> to it on a case-by-case basis at least in civil cases. She found the resentment comes at the idea of having it be required. Judge Mattson is not supportive of jury selection via Zoom. He feels the only way to do it would be to have a court officer in the potential juror’s location. The small panels could be done. Judge Gion noted that they are in a unique position because they do have courtrooms large enough to accommodate larger jury panels. His concern is not knowing how many jurors selected will have hearing or sight issues. He thinks it’s important that jurors be able to observe the witnesses. Having said that, we are trying to get back to business as usual. He currently has a defendant demanding a speedy trial but the same defense attorney is saying that the public has to be allowed in and that jury selection needs to be done a certain way. It’s not possible to do it how it’s always been done right now. He does struggle with the idea of jury selection via Zoom though. Not everyone knows how to use Zoom and there would need to be some education. He has 70 criminal </w:t>
      </w:r>
      <w:proofErr w:type="spellStart"/>
      <w:r w:rsidR="0031299E">
        <w:t>pretrials</w:t>
      </w:r>
      <w:proofErr w:type="spellEnd"/>
      <w:r w:rsidR="0031299E">
        <w:t xml:space="preserve"> on Tuesday afternoon and he doesn’t think he can wait for a directive from the Supreme Court or this committee to give the attorneys protocol to follow. </w:t>
      </w:r>
    </w:p>
    <w:p w:rsidR="0031299E" w:rsidRDefault="0031299E"/>
    <w:p w:rsidR="0031299E" w:rsidRDefault="0031299E">
      <w:r>
        <w:t xml:space="preserve">Judge Mattson asked whether we are contemplating that the defendant and the defense attorney would be in separate locations. He feels that would provide an incompetent attorney challenge. Mr. </w:t>
      </w:r>
      <w:proofErr w:type="spellStart"/>
      <w:r>
        <w:t>Finck</w:t>
      </w:r>
      <w:proofErr w:type="spellEnd"/>
      <w:r>
        <w:t xml:space="preserve"> also feels it would be dehumanizing to the defendant when not in person. Another concern is whether the Supreme Court should make such a directive when the Supreme Court would sit in review of any challenges. Chair Feland believes that’s why the committee was asked to provide a recommendation. She doesn’t think the Supreme Court is looking for the committee to say Zoom is the way to do it, but to identify problems in case they decide to try it. </w:t>
      </w:r>
    </w:p>
    <w:p w:rsidR="0031299E" w:rsidRDefault="0031299E"/>
    <w:p w:rsidR="0031299E" w:rsidRDefault="0031299E">
      <w:r>
        <w:t xml:space="preserve">Chair Feland acknowledges that the courtroom must be open to the public and they are working on providing some seats in the courtroom. They are also looking at whether there’s a way to provide remote access for the public to be able to watch. We do need to move cases forward while being mindful of the safety of jurors. </w:t>
      </w:r>
      <w:r w:rsidR="00973D58">
        <w:t>Mr. Burdick doesn’t think there’s any requirement that a certain number of people be allowed in the courtroom. He does think it is a good idea to have some seats available for the public. Judge McCullough is trying to do all his hearings via Zoom and he’s planning to livestream them. Judge Gion noted that livestreaming court has been extensively discussed in the REM group. Judge Mattson does have some concerns about</w:t>
      </w:r>
      <w:r w:rsidR="001F2C81">
        <w:t xml:space="preserve"> juror personal safety</w:t>
      </w:r>
      <w:r w:rsidR="00973D58">
        <w:t xml:space="preserve"> </w:t>
      </w:r>
      <w:bookmarkStart w:id="0" w:name="_GoBack"/>
      <w:bookmarkEnd w:id="0"/>
      <w:r w:rsidR="00973D58">
        <w:t xml:space="preserve">with livestreaming. Chair Feland feels that would be an issue for the REM group. In the interest of time, she wanted to have a chance to discuss these issues. She asked whether there is anything discussed that would lead to the conclusion that Zoom is not a viable option to consider for jury selection. She hasn’t heard any concerns that would take it completely off the table. Ms. </w:t>
      </w:r>
      <w:proofErr w:type="spellStart"/>
      <w:r w:rsidR="00973D58">
        <w:t>Pendlay</w:t>
      </w:r>
      <w:proofErr w:type="spellEnd"/>
      <w:r w:rsidR="00973D58">
        <w:t xml:space="preserve"> thinks it should be an option but must be optional. Chair Feland meant that it would be an option for the court to consider. In criminal cases, we would need input from the attorneys and allow the attorneys to raise concerns. There may be safeguards we can recommend for when using Zoom. </w:t>
      </w:r>
    </w:p>
    <w:p w:rsidR="00973D58" w:rsidRDefault="00973D58"/>
    <w:p w:rsidR="00973D58" w:rsidRDefault="00973D58">
      <w:r>
        <w:lastRenderedPageBreak/>
        <w:t xml:space="preserve">Mr. </w:t>
      </w:r>
      <w:proofErr w:type="spellStart"/>
      <w:r>
        <w:t>Finck</w:t>
      </w:r>
      <w:proofErr w:type="spellEnd"/>
      <w:r>
        <w:t xml:space="preserve"> stated that if Zoom is being used, the defendant and defense attorney should have the right to be together and in plain clothes. But, how do you guarantee there is no coaching. There needs to be some sort of safeguard, but he isn’t sure if an oath or affirmation would suffice. Perhaps it would require a court officer to swear them in. </w:t>
      </w:r>
      <w:r w:rsidR="00342E35">
        <w:t xml:space="preserve">Judge Mattson wondered how we overcome Rule 52 which gives a veto. Chair Feland stated that’s why we give these recommendations. It may require rule or legislative changes. In Texas, in addition to an oath or affirmation, there were two judges present. We could have another party designated to be responsible for monitoring for anything out of the norm that would cause suspicion. </w:t>
      </w:r>
      <w:r w:rsidR="0085771C">
        <w:t xml:space="preserve">Mr. </w:t>
      </w:r>
      <w:proofErr w:type="spellStart"/>
      <w:r w:rsidR="0085771C">
        <w:t>Finck</w:t>
      </w:r>
      <w:proofErr w:type="spellEnd"/>
      <w:r w:rsidR="0085771C">
        <w:t xml:space="preserve"> thinks we would almost need someone in that location. Chair Feland stated we could prohibit them from leaving the screen. </w:t>
      </w:r>
    </w:p>
    <w:p w:rsidR="0085771C" w:rsidRDefault="0085771C"/>
    <w:p w:rsidR="007D1E78" w:rsidRDefault="0085771C">
      <w:r>
        <w:t xml:space="preserve">Mr. </w:t>
      </w:r>
      <w:proofErr w:type="spellStart"/>
      <w:r>
        <w:t>Finck</w:t>
      </w:r>
      <w:proofErr w:type="spellEnd"/>
      <w:r>
        <w:t xml:space="preserve"> wondered about the possibility of using other locations such as a school gym and have someone there to ensure that everyone is observing protocol. That would also allow jurors to all be treated the same. Ms. </w:t>
      </w:r>
      <w:proofErr w:type="spellStart"/>
      <w:r>
        <w:t>Pendlay</w:t>
      </w:r>
      <w:proofErr w:type="spellEnd"/>
      <w:r>
        <w:t xml:space="preserve"> noted it would also help with the distraction issue. Mr. Burdick cautioned that whatever we do we need to make sure we are meeting constitutional requirements and making a record of what is happening. Ms. </w:t>
      </w:r>
      <w:proofErr w:type="spellStart"/>
      <w:r>
        <w:t>Pendlay</w:t>
      </w:r>
      <w:proofErr w:type="spellEnd"/>
      <w:r>
        <w:t xml:space="preserve"> noted we would need to disable the chat function on Zoom. Chair Feland mentioned that there is also the ability to rename people so a random juror number could be included in front of the name to make it easier for the attorneys. Judge Mattson asked about a way to do the group questions. Chair Feland stated there is a hand raise function. Ms. </w:t>
      </w:r>
      <w:proofErr w:type="spellStart"/>
      <w:r>
        <w:t>Pendlay</w:t>
      </w:r>
      <w:proofErr w:type="spellEnd"/>
      <w:r>
        <w:t xml:space="preserve"> would also want to make sure that clients could observe what she is observing. Chair Feland thinks each person would need a separate device rather than sharing a monitor. Mr. Johnson explained they are already doing that in Grand Forks but there are issues with pushing signal across multiple platforms so there needs to be some lead time. </w:t>
      </w:r>
    </w:p>
    <w:p w:rsidR="0085771C" w:rsidRDefault="0085771C"/>
    <w:p w:rsidR="00320B74" w:rsidRDefault="0085771C">
      <w:r>
        <w:t xml:space="preserve">Ms. </w:t>
      </w:r>
      <w:proofErr w:type="spellStart"/>
      <w:r>
        <w:t>Pendlay</w:t>
      </w:r>
      <w:proofErr w:type="spellEnd"/>
      <w:r>
        <w:t xml:space="preserve"> has concerns about the large elderly population in Divide County and whether there would be options for them to appear in person if Zoom is beyond their technical capabilities. Chair Feland noted they have been brainstorming on how to accomplish that such as tablets and setting space aside if technical assistance needed. We likely would need to have the option to appear in person. We may also want to have a run through available prior to the actual trial for individuals so they know how to use it. </w:t>
      </w:r>
    </w:p>
    <w:p w:rsidR="00320B74" w:rsidRDefault="00320B74"/>
    <w:p w:rsidR="00320B74" w:rsidRDefault="00320B74">
      <w:r>
        <w:t xml:space="preserve">Mr. </w:t>
      </w:r>
      <w:proofErr w:type="spellStart"/>
      <w:r>
        <w:t>Finck</w:t>
      </w:r>
      <w:proofErr w:type="spellEnd"/>
      <w:r>
        <w:t xml:space="preserve"> asked how challenges for cause would be handled. Chair Feland explained she envisions having a separate meeting room (break out room) for attorneys, parties, and the judge to have a sidebar. The protocol would have to provide for someone to monitor the jury panel while the sidebar took place. </w:t>
      </w:r>
    </w:p>
    <w:p w:rsidR="00320B74" w:rsidRDefault="00320B74"/>
    <w:p w:rsidR="00320B74" w:rsidRDefault="00320B74">
      <w:r>
        <w:t xml:space="preserve">Chair Feland noted that one positive with Zoom would be that the panelists could be </w:t>
      </w:r>
      <w:proofErr w:type="spellStart"/>
      <w:r>
        <w:t>maskless</w:t>
      </w:r>
      <w:proofErr w:type="spellEnd"/>
      <w:r>
        <w:t xml:space="preserve"> and you would see facial expressions. She doesn’t think we could require the panelist to remove PPE to answer questions. Mr. Burdick responded that Judge Clark was reading about the value of clear masks and that might be a way to resolve the issue. Judge Clark explained they had their first in-person in Wahpeton and used the clear masks and it worked well. Mr. Burdick is concerned about telling someone they have to be a juror and must wear a mask all the time. We might need a plan B. Chair Feland noted that there will be cleaning issues with the clear masks. Judge Gion is concerned that we won’t get a clear record if jurors are speaking with a mask on, even a clear one. Chair Feland stated that we have to be diligent and make sure to tell them to speak up and enunciate. There could be issues with recording the proceeding as well since a </w:t>
      </w:r>
      <w:r>
        <w:lastRenderedPageBreak/>
        <w:t xml:space="preserve">mike can’t be passed around. </w:t>
      </w:r>
      <w:r w:rsidR="00F624BB">
        <w:t xml:space="preserve">We have contemplated using court reporters for any in-person proceedings rather than court recorders. One benefit of Zoom is that it is a far superior method of recording. </w:t>
      </w:r>
    </w:p>
    <w:p w:rsidR="00F624BB" w:rsidRDefault="00F624BB"/>
    <w:p w:rsidR="00F624BB" w:rsidRDefault="00F624BB">
      <w:r>
        <w:t xml:space="preserve">Everyone felt that it is important to have the judge, counsel and the defendant in the same room. The current list of protocols is: </w:t>
      </w:r>
    </w:p>
    <w:p w:rsidR="00F624BB" w:rsidRDefault="00F624BB"/>
    <w:p w:rsidR="00F624BB" w:rsidRDefault="00F624BB" w:rsidP="00F624BB">
      <w:pPr>
        <w:pStyle w:val="ListParagraph"/>
        <w:numPr>
          <w:ilvl w:val="0"/>
          <w:numId w:val="1"/>
        </w:numPr>
      </w:pPr>
      <w:r>
        <w:t>Court personnel watching monitors at all times</w:t>
      </w:r>
    </w:p>
    <w:p w:rsidR="00F624BB" w:rsidRDefault="00F624BB" w:rsidP="00F624BB">
      <w:pPr>
        <w:pStyle w:val="ListParagraph"/>
        <w:numPr>
          <w:ilvl w:val="0"/>
          <w:numId w:val="1"/>
        </w:numPr>
      </w:pPr>
      <w:r>
        <w:t>Reporting to separate location to make sure jurors not treated differently and to eliminate distractions</w:t>
      </w:r>
    </w:p>
    <w:p w:rsidR="00F624BB" w:rsidRDefault="00F624BB" w:rsidP="00F624BB">
      <w:pPr>
        <w:pStyle w:val="ListParagraph"/>
        <w:numPr>
          <w:ilvl w:val="0"/>
          <w:numId w:val="1"/>
        </w:numPr>
      </w:pPr>
      <w:r>
        <w:t>Make sure the client is afforded additional device so client can focus on the screen</w:t>
      </w:r>
    </w:p>
    <w:p w:rsidR="00F624BB" w:rsidRDefault="00F624BB" w:rsidP="00F624BB">
      <w:pPr>
        <w:pStyle w:val="ListParagraph"/>
        <w:numPr>
          <w:ilvl w:val="0"/>
          <w:numId w:val="1"/>
        </w:numPr>
      </w:pPr>
      <w:r>
        <w:t>Breakout rooms for challenges</w:t>
      </w:r>
    </w:p>
    <w:p w:rsidR="00F624BB" w:rsidRDefault="00F624BB" w:rsidP="00F624BB">
      <w:pPr>
        <w:pStyle w:val="ListParagraph"/>
        <w:numPr>
          <w:ilvl w:val="0"/>
          <w:numId w:val="1"/>
        </w:numPr>
      </w:pPr>
      <w:r>
        <w:t>Judge and all parties in the same location with only jurors appearing from a separate location</w:t>
      </w:r>
    </w:p>
    <w:p w:rsidR="00F624BB" w:rsidRDefault="00F624BB" w:rsidP="00F624BB">
      <w:pPr>
        <w:pStyle w:val="ListParagraph"/>
        <w:numPr>
          <w:ilvl w:val="0"/>
          <w:numId w:val="1"/>
        </w:numPr>
      </w:pPr>
      <w:r>
        <w:t>Rename the jurors to include jury numbers</w:t>
      </w:r>
    </w:p>
    <w:p w:rsidR="00F624BB" w:rsidRDefault="00F624BB" w:rsidP="00F624BB">
      <w:pPr>
        <w:pStyle w:val="ListParagraph"/>
        <w:numPr>
          <w:ilvl w:val="0"/>
          <w:numId w:val="1"/>
        </w:numPr>
      </w:pPr>
      <w:r>
        <w:t>Disable the chat feature</w:t>
      </w:r>
    </w:p>
    <w:p w:rsidR="00F624BB" w:rsidRDefault="00F624BB" w:rsidP="00F624BB">
      <w:pPr>
        <w:pStyle w:val="ListParagraph"/>
        <w:numPr>
          <w:ilvl w:val="0"/>
          <w:numId w:val="1"/>
        </w:numPr>
      </w:pPr>
      <w:r>
        <w:t>Specific protocol for exercising challenges and peremptory strikes – the counsel and judge can turn off the camera and microphone to have a discussion in the courtroom and then turn them back on</w:t>
      </w:r>
    </w:p>
    <w:p w:rsidR="00F624BB" w:rsidRDefault="00F624BB" w:rsidP="00F624BB"/>
    <w:p w:rsidR="00F624BB" w:rsidRDefault="00F624BB" w:rsidP="00F624BB">
      <w:r>
        <w:t xml:space="preserve">Mr. </w:t>
      </w:r>
      <w:proofErr w:type="spellStart"/>
      <w:r>
        <w:t>Finck</w:t>
      </w:r>
      <w:proofErr w:type="spellEnd"/>
      <w:r>
        <w:t xml:space="preserve"> noted that we may still need breakout rooms in case a juror wanted to tell the judge and counsel about something privately. </w:t>
      </w:r>
    </w:p>
    <w:p w:rsidR="00F765F2" w:rsidRDefault="00F765F2" w:rsidP="00F624BB"/>
    <w:p w:rsidR="00F765F2" w:rsidRDefault="00F765F2" w:rsidP="00F624BB">
      <w:r>
        <w:t xml:space="preserve">Another method discussed is bringing in smaller groups. Judge Hovey stated for a large murder trial he thinks one hour increments would be appropriate with 6-8 potential jurors at a time. No challenges for cause or peremptory challenges would be used until the entire panel has been questioned. They went through 24 and then started with the for cause challenges. Following challenges, they added that number back in and proceeded with additional voir dire. Then they brought everyone back for final peremptory challenges. </w:t>
      </w:r>
    </w:p>
    <w:p w:rsidR="00F765F2" w:rsidRDefault="00F765F2" w:rsidP="00F624BB"/>
    <w:p w:rsidR="00F765F2" w:rsidRDefault="00F765F2" w:rsidP="00F624BB">
      <w:r>
        <w:t xml:space="preserve">Chair Feland stated we also need to discuss the number of potential jurors to bring in at a time on Zoom. The prosecutor, defense attorney, defendant, judge, and court reporter already take up 5 spots. We don’t want the boxes to be too small. </w:t>
      </w:r>
      <w:r w:rsidR="00D07DC7">
        <w:t xml:space="preserve">We can provide a set number as recommended for a standard size screen. Judge Hovey noted that using “speaker view” will place the one speaking in a large box. Ms. </w:t>
      </w:r>
      <w:proofErr w:type="spellStart"/>
      <w:r w:rsidR="00D07DC7">
        <w:t>Pendlay</w:t>
      </w:r>
      <w:proofErr w:type="spellEnd"/>
      <w:r w:rsidR="00D07DC7">
        <w:t xml:space="preserve"> thinks 8 would be a good cap. Mr. Burdick doesn’t know how you would set a number since we won’t know the screen size. Ms. </w:t>
      </w:r>
      <w:proofErr w:type="spellStart"/>
      <w:r w:rsidR="00D07DC7">
        <w:t>Pendlay</w:t>
      </w:r>
      <w:proofErr w:type="spellEnd"/>
      <w:r w:rsidR="00D07DC7">
        <w:t xml:space="preserve"> suggested requiring that the conversation be had regarding appropriate size. </w:t>
      </w:r>
    </w:p>
    <w:p w:rsidR="00D07DC7" w:rsidRDefault="00D07DC7" w:rsidP="00F624BB"/>
    <w:p w:rsidR="00D07DC7" w:rsidRDefault="00D07DC7" w:rsidP="00F624BB">
      <w:r>
        <w:t xml:space="preserve">Mr. Burdick questioned how the jury would deliberate and whether a space needs to be designated. Chair Feland, Judge Clark, and Judge Hovey indicated that they are having them use the courtroom. Spacing jurors is a concern in some of the courtrooms. Chair Feland explained they have one courtroom potentially large enough to space out 12 jurors but it would use the entire courtroom. Judge Hovey stated they are going to use one section of the gallery for jurors as only 3 could be seated in the jury box. Mr. Burdick has concerns about the jurors being able to see and hear the witnesses the further away they are. He wondered about having a camera on the witness. </w:t>
      </w:r>
    </w:p>
    <w:p w:rsidR="00D07DC7" w:rsidRDefault="00D07DC7" w:rsidP="00F624BB"/>
    <w:p w:rsidR="00D07DC7" w:rsidRDefault="00D07DC7" w:rsidP="00F624BB">
      <w:r>
        <w:t xml:space="preserve">Judge Clark brought up the fact that jurors could end up seated behind counsel and that would inhibit counsel’s ability to use their computer and speak with their client. Chair Feland stated that’s why they are reconfiguring the courtroom. Mr. </w:t>
      </w:r>
      <w:proofErr w:type="spellStart"/>
      <w:r>
        <w:t>Finck</w:t>
      </w:r>
      <w:proofErr w:type="spellEnd"/>
      <w:r>
        <w:t xml:space="preserve"> believes an alternate location makes more sense. Chair Feland explained there are security and technology issues with using an alternate location but it has been done. </w:t>
      </w:r>
    </w:p>
    <w:p w:rsidR="00D07DC7" w:rsidRDefault="00D07DC7" w:rsidP="00F624BB"/>
    <w:p w:rsidR="00D07DC7" w:rsidRDefault="00D07DC7" w:rsidP="00F624BB">
      <w:r>
        <w:t xml:space="preserve">Chair Feland and Staff will put together the final list and circulate it before it goes to the Supreme Court. </w:t>
      </w:r>
    </w:p>
    <w:p w:rsidR="00D07DC7" w:rsidRDefault="00D07DC7" w:rsidP="00F624BB"/>
    <w:p w:rsidR="00D07DC7" w:rsidRDefault="00D07DC7" w:rsidP="00F624BB">
      <w:r>
        <w:t xml:space="preserve">Judge Mattson wanted to revisit the issue of opt-out age. </w:t>
      </w:r>
      <w:r w:rsidR="00C659CB">
        <w:t xml:space="preserve">When it initially came up, the discussion was 60 or 65 and it came out as 60. The data shows most deaths occur at age 70 and above. He thinks we should consider 65 or 70 instead. Judge Hovey was the one who estimated age 60. The deaths occurring between 60 and 69 is 6 and that’s why he suggested 60. Judge Mattson recognizes that one individual in Ward County who passed away had a host of complications in addition to COVID-19. He just thinks 65 is more workable. Chair Feland pointed out that the request does not mean the court has to grant it. There was not support for changing it at this time. </w:t>
      </w:r>
    </w:p>
    <w:p w:rsidR="00C659CB" w:rsidRDefault="00C659CB" w:rsidP="00F624BB"/>
    <w:p w:rsidR="00C659CB" w:rsidRDefault="00C659CB" w:rsidP="00F624BB">
      <w:r>
        <w:t xml:space="preserve">Having no further business, the meeting was adjourned at 11:48 a.m. </w:t>
      </w:r>
    </w:p>
    <w:p w:rsidR="00EA36E9" w:rsidRDefault="00EA36E9">
      <w:r>
        <w:t xml:space="preserve"> </w:t>
      </w:r>
    </w:p>
    <w:sectPr w:rsidR="00EA36E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E35" w:rsidRDefault="00342E35" w:rsidP="00342E35">
      <w:r>
        <w:separator/>
      </w:r>
    </w:p>
  </w:endnote>
  <w:endnote w:type="continuationSeparator" w:id="0">
    <w:p w:rsidR="00342E35" w:rsidRDefault="00342E35" w:rsidP="00342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973890"/>
      <w:docPartObj>
        <w:docPartGallery w:val="Page Numbers (Bottom of Page)"/>
        <w:docPartUnique/>
      </w:docPartObj>
    </w:sdtPr>
    <w:sdtEndPr>
      <w:rPr>
        <w:noProof/>
      </w:rPr>
    </w:sdtEndPr>
    <w:sdtContent>
      <w:p w:rsidR="00342E35" w:rsidRDefault="00342E35">
        <w:pPr>
          <w:pStyle w:val="Footer"/>
          <w:jc w:val="center"/>
        </w:pPr>
        <w:r>
          <w:fldChar w:fldCharType="begin"/>
        </w:r>
        <w:r>
          <w:instrText xml:space="preserve"> PAGE   \* MERGEFORMAT </w:instrText>
        </w:r>
        <w:r>
          <w:fldChar w:fldCharType="separate"/>
        </w:r>
        <w:r w:rsidR="001F2C81">
          <w:rPr>
            <w:noProof/>
          </w:rPr>
          <w:t>6</w:t>
        </w:r>
        <w:r>
          <w:rPr>
            <w:noProof/>
          </w:rPr>
          <w:fldChar w:fldCharType="end"/>
        </w:r>
      </w:p>
    </w:sdtContent>
  </w:sdt>
  <w:p w:rsidR="00342E35" w:rsidRDefault="00342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E35" w:rsidRDefault="00342E35" w:rsidP="00342E35">
      <w:r>
        <w:separator/>
      </w:r>
    </w:p>
  </w:footnote>
  <w:footnote w:type="continuationSeparator" w:id="0">
    <w:p w:rsidR="00342E35" w:rsidRDefault="00342E35" w:rsidP="00342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A7DB1"/>
    <w:multiLevelType w:val="hybridMultilevel"/>
    <w:tmpl w:val="AE5EC910"/>
    <w:lvl w:ilvl="0" w:tplc="31DADA6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40C"/>
    <w:rsid w:val="000164B1"/>
    <w:rsid w:val="0001669E"/>
    <w:rsid w:val="00067AC3"/>
    <w:rsid w:val="00110BC2"/>
    <w:rsid w:val="00160807"/>
    <w:rsid w:val="001C7029"/>
    <w:rsid w:val="001F2C81"/>
    <w:rsid w:val="00240D2F"/>
    <w:rsid w:val="002B5DB8"/>
    <w:rsid w:val="002C6852"/>
    <w:rsid w:val="0031299E"/>
    <w:rsid w:val="00320B74"/>
    <w:rsid w:val="00342E35"/>
    <w:rsid w:val="00497F79"/>
    <w:rsid w:val="004F7AE2"/>
    <w:rsid w:val="00591B97"/>
    <w:rsid w:val="005C3F1C"/>
    <w:rsid w:val="005E2070"/>
    <w:rsid w:val="006D1776"/>
    <w:rsid w:val="006F00CF"/>
    <w:rsid w:val="007055E3"/>
    <w:rsid w:val="007D1E78"/>
    <w:rsid w:val="007E7280"/>
    <w:rsid w:val="0085771C"/>
    <w:rsid w:val="00973D58"/>
    <w:rsid w:val="00AD292E"/>
    <w:rsid w:val="00C109FC"/>
    <w:rsid w:val="00C659CB"/>
    <w:rsid w:val="00C866D8"/>
    <w:rsid w:val="00D07DC7"/>
    <w:rsid w:val="00D3518E"/>
    <w:rsid w:val="00DD35DB"/>
    <w:rsid w:val="00E2276E"/>
    <w:rsid w:val="00EA36E9"/>
    <w:rsid w:val="00F624BB"/>
    <w:rsid w:val="00F765F2"/>
    <w:rsid w:val="00FB640C"/>
    <w:rsid w:val="00FD7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C5A2E"/>
  <w15:chartTrackingRefBased/>
  <w15:docId w15:val="{B244C426-C198-4C9C-B1D9-FEDB9957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40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E35"/>
    <w:pPr>
      <w:tabs>
        <w:tab w:val="center" w:pos="4680"/>
        <w:tab w:val="right" w:pos="9360"/>
      </w:tabs>
    </w:pPr>
  </w:style>
  <w:style w:type="character" w:customStyle="1" w:styleId="HeaderChar">
    <w:name w:val="Header Char"/>
    <w:basedOn w:val="DefaultParagraphFont"/>
    <w:link w:val="Header"/>
    <w:uiPriority w:val="99"/>
    <w:rsid w:val="00342E35"/>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342E35"/>
    <w:pPr>
      <w:tabs>
        <w:tab w:val="center" w:pos="4680"/>
        <w:tab w:val="right" w:pos="9360"/>
      </w:tabs>
    </w:pPr>
  </w:style>
  <w:style w:type="character" w:customStyle="1" w:styleId="FooterChar">
    <w:name w:val="Footer Char"/>
    <w:basedOn w:val="DefaultParagraphFont"/>
    <w:link w:val="Footer"/>
    <w:uiPriority w:val="99"/>
    <w:rsid w:val="00342E35"/>
    <w:rPr>
      <w:rFonts w:ascii="Times New Roman" w:eastAsia="SimSun" w:hAnsi="Times New Roman" w:cs="Times New Roman"/>
      <w:sz w:val="24"/>
      <w:szCs w:val="24"/>
      <w:lang w:eastAsia="zh-CN"/>
    </w:rPr>
  </w:style>
  <w:style w:type="paragraph" w:styleId="ListParagraph">
    <w:name w:val="List Paragraph"/>
    <w:basedOn w:val="Normal"/>
    <w:uiPriority w:val="34"/>
    <w:qFormat/>
    <w:rsid w:val="00F624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6</Pages>
  <Words>2610</Words>
  <Characters>14882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ND State Court</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Behrens, Sara</dc:creator>
  <cp:keywords/>
  <dc:description/>
  <cp:lastModifiedBy>Behrens, Sara</cp:lastModifiedBy>
  <cp:revision>10</cp:revision>
  <dcterms:created xsi:type="dcterms:W3CDTF">2021-12-10T21:42:00Z</dcterms:created>
  <dcterms:modified xsi:type="dcterms:W3CDTF">2022-03-15T17:49:00Z</dcterms:modified>
</cp:coreProperties>
</file>